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16BC" w:rsidRPr="001E7040" w:rsidRDefault="001316BC" w:rsidP="001316BC">
      <w:pPr>
        <w:jc w:val="center"/>
        <w:rPr>
          <w:b/>
          <w:bCs/>
        </w:rPr>
      </w:pPr>
      <w:r w:rsidRPr="001E7040">
        <w:rPr>
          <w:b/>
          <w:bCs/>
        </w:rPr>
        <w:t xml:space="preserve">Структурно-функциональная реорганизация </w:t>
      </w:r>
      <w:proofErr w:type="spellStart"/>
      <w:r w:rsidRPr="001E7040">
        <w:rPr>
          <w:b/>
          <w:bCs/>
        </w:rPr>
        <w:t>светособирающей</w:t>
      </w:r>
      <w:proofErr w:type="spellEnd"/>
      <w:r w:rsidRPr="001E7040">
        <w:rPr>
          <w:b/>
          <w:bCs/>
        </w:rPr>
        <w:t xml:space="preserve"> антенны ФС2 высших растений: роль в адаптации к факторам среды</w:t>
      </w:r>
    </w:p>
    <w:p w:rsidR="001316BC" w:rsidRPr="001E7040" w:rsidRDefault="001316BC" w:rsidP="001316BC">
      <w:pPr>
        <w:jc w:val="center"/>
      </w:pPr>
      <w:r w:rsidRPr="001E7040">
        <w:t>Ветошкина Д.В.</w:t>
      </w:r>
      <w:r w:rsidRPr="001E7040">
        <w:rPr>
          <w:vertAlign w:val="superscript"/>
        </w:rPr>
        <w:t>1</w:t>
      </w:r>
      <w:r w:rsidRPr="001E7040">
        <w:t>, Балашов Н.В.</w:t>
      </w:r>
      <w:r w:rsidRPr="001E7040">
        <w:rPr>
          <w:vertAlign w:val="superscript"/>
        </w:rPr>
        <w:t>1</w:t>
      </w:r>
      <w:r w:rsidRPr="001E7040">
        <w:t xml:space="preserve">, </w:t>
      </w:r>
      <w:proofErr w:type="spellStart"/>
      <w:r w:rsidRPr="001E7040">
        <w:t>Бережнов</w:t>
      </w:r>
      <w:proofErr w:type="spellEnd"/>
      <w:r w:rsidRPr="001E7040">
        <w:t xml:space="preserve"> А.В.</w:t>
      </w:r>
      <w:r w:rsidRPr="001E7040">
        <w:rPr>
          <w:vertAlign w:val="superscript"/>
        </w:rPr>
        <w:t>2</w:t>
      </w:r>
      <w:r w:rsidRPr="001E7040">
        <w:t>, Борисова-</w:t>
      </w:r>
      <w:proofErr w:type="spellStart"/>
      <w:r w:rsidRPr="001E7040">
        <w:t>Мубаракшина</w:t>
      </w:r>
      <w:proofErr w:type="spellEnd"/>
      <w:r w:rsidRPr="001E7040">
        <w:t xml:space="preserve"> М.М.</w:t>
      </w:r>
      <w:r w:rsidRPr="001E7040">
        <w:rPr>
          <w:vertAlign w:val="superscript"/>
        </w:rPr>
        <w:t>1</w:t>
      </w:r>
    </w:p>
    <w:p w:rsidR="001316BC" w:rsidRPr="001E7040" w:rsidRDefault="001316BC" w:rsidP="001316BC">
      <w:pPr>
        <w:jc w:val="center"/>
      </w:pPr>
      <w:r w:rsidRPr="001E7040">
        <w:rPr>
          <w:vertAlign w:val="superscript"/>
        </w:rPr>
        <w:t>1</w:t>
      </w:r>
      <w:r w:rsidRPr="001E7040">
        <w:t>Институт фундаментальных проблем биологии РАН - обособленное подразделение ФИЦ Пущинский научный центр биологических исследований РАН, Пущино, Россия;</w:t>
      </w:r>
    </w:p>
    <w:p w:rsidR="001316BC" w:rsidRPr="001E7040" w:rsidRDefault="001316BC" w:rsidP="001316BC">
      <w:pPr>
        <w:jc w:val="center"/>
      </w:pPr>
      <w:r w:rsidRPr="001E7040">
        <w:rPr>
          <w:vertAlign w:val="superscript"/>
        </w:rPr>
        <w:t>2</w:t>
      </w:r>
      <w:r w:rsidRPr="001E7040">
        <w:t>Институт биофизики клетки РАН - обособленное подразделение ФИЦ Пущинский научный центр биологических исследований РАН, Пущино, Россия.</w:t>
      </w:r>
    </w:p>
    <w:p w:rsidR="001316BC" w:rsidRPr="001E7040" w:rsidRDefault="001316BC" w:rsidP="001316BC">
      <w:pPr>
        <w:jc w:val="center"/>
      </w:pPr>
      <w:hyperlink r:id="rId4" w:history="1">
        <w:r w:rsidRPr="001E7040">
          <w:rPr>
            <w:rStyle w:val="a3"/>
            <w:lang w:val="en-US"/>
          </w:rPr>
          <w:t>vetoshkina</w:t>
        </w:r>
        <w:r w:rsidRPr="001E7040">
          <w:rPr>
            <w:rStyle w:val="a3"/>
          </w:rPr>
          <w:t>_</w:t>
        </w:r>
        <w:r w:rsidRPr="001E7040">
          <w:rPr>
            <w:rStyle w:val="a3"/>
            <w:lang w:val="en-US"/>
          </w:rPr>
          <w:t>d</w:t>
        </w:r>
        <w:r w:rsidRPr="001E7040">
          <w:rPr>
            <w:rStyle w:val="a3"/>
          </w:rPr>
          <w:t>@</w:t>
        </w:r>
        <w:r w:rsidRPr="001E7040">
          <w:rPr>
            <w:rStyle w:val="a3"/>
            <w:lang w:val="en-US"/>
          </w:rPr>
          <w:t>mail</w:t>
        </w:r>
        <w:r w:rsidRPr="001E7040">
          <w:rPr>
            <w:rStyle w:val="a3"/>
          </w:rPr>
          <w:t>.</w:t>
        </w:r>
        <w:proofErr w:type="spellStart"/>
        <w:r w:rsidRPr="001E7040">
          <w:rPr>
            <w:rStyle w:val="a3"/>
            <w:lang w:val="en-US"/>
          </w:rPr>
          <w:t>ru</w:t>
        </w:r>
        <w:proofErr w:type="spellEnd"/>
      </w:hyperlink>
    </w:p>
    <w:p w:rsidR="001316BC" w:rsidRPr="001E7040" w:rsidRDefault="001316BC" w:rsidP="001316BC">
      <w:pPr>
        <w:jc w:val="center"/>
      </w:pPr>
    </w:p>
    <w:p w:rsidR="001316BC" w:rsidRPr="001E7040" w:rsidRDefault="001316BC" w:rsidP="001316BC">
      <w:pPr>
        <w:ind w:firstLine="709"/>
        <w:jc w:val="both"/>
      </w:pPr>
      <w:r w:rsidRPr="001E7040">
        <w:t>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…</w:t>
      </w:r>
    </w:p>
    <w:p w:rsidR="001316BC" w:rsidRPr="001E7040" w:rsidRDefault="001316BC" w:rsidP="001316BC">
      <w:pPr>
        <w:jc w:val="both"/>
      </w:pPr>
      <w:r w:rsidRPr="001E7040">
        <w:t>Работа поддержана грантом РНФ №ХХ-ХХ-ХХХХХ</w:t>
      </w:r>
    </w:p>
    <w:p w:rsidR="001316BC" w:rsidRPr="00154AED" w:rsidRDefault="001316BC" w:rsidP="001316BC">
      <w:pPr>
        <w:jc w:val="both"/>
        <w:rPr>
          <w:iCs/>
          <w:sz w:val="28"/>
        </w:rPr>
      </w:pPr>
    </w:p>
    <w:p w:rsidR="001316BC" w:rsidRDefault="001316BC" w:rsidP="001316BC">
      <w:pPr>
        <w:jc w:val="both"/>
        <w:rPr>
          <w:i/>
          <w:sz w:val="28"/>
        </w:rPr>
      </w:pPr>
    </w:p>
    <w:p w:rsidR="001316BC" w:rsidRPr="00B83F45" w:rsidRDefault="001316BC" w:rsidP="001316BC">
      <w:pPr>
        <w:jc w:val="both"/>
        <w:rPr>
          <w:b/>
          <w:i/>
        </w:rPr>
      </w:pPr>
      <w:r w:rsidRPr="00B83F45">
        <w:rPr>
          <w:b/>
          <w:i/>
        </w:rPr>
        <w:t>Контакты:</w:t>
      </w:r>
    </w:p>
    <w:p w:rsidR="001316BC" w:rsidRPr="002D6B0C" w:rsidRDefault="001316BC" w:rsidP="001316BC">
      <w:pPr>
        <w:jc w:val="both"/>
        <w:rPr>
          <w:i/>
        </w:rPr>
      </w:pPr>
      <w:r w:rsidRPr="002D6B0C">
        <w:rPr>
          <w:i/>
        </w:rPr>
        <w:t>Адрес места проведения конференции:</w:t>
      </w:r>
    </w:p>
    <w:p w:rsidR="001316BC" w:rsidRDefault="001316BC" w:rsidP="001316BC">
      <w:pPr>
        <w:jc w:val="both"/>
      </w:pPr>
      <w:r>
        <w:t>142290 Московская обл., г. Пущино, ул. Институтская 3, ИБК РАН/ИТЭБ РАН,</w:t>
      </w:r>
    </w:p>
    <w:p w:rsidR="001316BC" w:rsidRPr="002D6B0C" w:rsidRDefault="001316BC" w:rsidP="001316BC">
      <w:pPr>
        <w:jc w:val="both"/>
      </w:pPr>
      <w:r>
        <w:t>ул. Институтская д.4, ИБ РАН</w:t>
      </w:r>
    </w:p>
    <w:p w:rsidR="001316BC" w:rsidRPr="00080E34" w:rsidRDefault="001316BC" w:rsidP="001316BC">
      <w:pPr>
        <w:jc w:val="both"/>
        <w:rPr>
          <w:iCs/>
          <w:sz w:val="28"/>
        </w:rPr>
      </w:pPr>
      <w:proofErr w:type="spellStart"/>
      <w:proofErr w:type="gramStart"/>
      <w:r w:rsidRPr="0050417A">
        <w:rPr>
          <w:iCs/>
          <w:sz w:val="28"/>
          <w:u w:val="single"/>
        </w:rPr>
        <w:t>соц.сети</w:t>
      </w:r>
      <w:proofErr w:type="spellEnd"/>
      <w:proofErr w:type="gramEnd"/>
      <w:r w:rsidRPr="0050417A">
        <w:rPr>
          <w:iCs/>
          <w:sz w:val="28"/>
        </w:rPr>
        <w:t xml:space="preserve">: </w:t>
      </w:r>
      <w:proofErr w:type="spellStart"/>
      <w:r w:rsidRPr="0050417A">
        <w:rPr>
          <w:iCs/>
          <w:sz w:val="28"/>
          <w:lang w:val="en-US"/>
        </w:rPr>
        <w:t>vk</w:t>
      </w:r>
      <w:proofErr w:type="spellEnd"/>
      <w:r w:rsidRPr="0050417A">
        <w:rPr>
          <w:iCs/>
          <w:sz w:val="28"/>
        </w:rPr>
        <w:t>.</w:t>
      </w:r>
      <w:r w:rsidRPr="0050417A">
        <w:rPr>
          <w:iCs/>
          <w:sz w:val="28"/>
          <w:lang w:val="en-US"/>
        </w:rPr>
        <w:t>com</w:t>
      </w:r>
      <w:r w:rsidRPr="0050417A">
        <w:rPr>
          <w:iCs/>
          <w:sz w:val="28"/>
        </w:rPr>
        <w:t>/</w:t>
      </w:r>
      <w:r w:rsidRPr="0050417A">
        <w:rPr>
          <w:iCs/>
          <w:sz w:val="28"/>
          <w:lang w:val="en-US"/>
        </w:rPr>
        <w:t>biology</w:t>
      </w:r>
      <w:r w:rsidRPr="0050417A">
        <w:rPr>
          <w:iCs/>
          <w:sz w:val="28"/>
        </w:rPr>
        <w:t>21</w:t>
      </w:r>
      <w:proofErr w:type="spellStart"/>
      <w:r w:rsidRPr="0050417A">
        <w:rPr>
          <w:iCs/>
          <w:sz w:val="28"/>
          <w:lang w:val="en-US"/>
        </w:rPr>
        <w:t>ru</w:t>
      </w:r>
      <w:proofErr w:type="spellEnd"/>
      <w:r>
        <w:rPr>
          <w:iCs/>
          <w:sz w:val="28"/>
        </w:rPr>
        <w:t xml:space="preserve"> </w:t>
      </w:r>
    </w:p>
    <w:p w:rsidR="001316BC" w:rsidRPr="0050417A" w:rsidRDefault="001316BC" w:rsidP="001316BC">
      <w:pPr>
        <w:jc w:val="both"/>
        <w:rPr>
          <w:iCs/>
          <w:sz w:val="28"/>
        </w:rPr>
      </w:pPr>
      <w:r w:rsidRPr="0050417A">
        <w:rPr>
          <w:iCs/>
          <w:sz w:val="28"/>
        </w:rPr>
        <w:t xml:space="preserve">Электронная почта секретариата: </w:t>
      </w:r>
      <w:hyperlink r:id="rId5" w:history="1">
        <w:r w:rsidRPr="00FC1C14">
          <w:rPr>
            <w:rStyle w:val="a3"/>
            <w:iCs/>
            <w:sz w:val="28"/>
          </w:rPr>
          <w:t>biology21org@yandex.ru</w:t>
        </w:r>
      </w:hyperlink>
      <w:r>
        <w:rPr>
          <w:iCs/>
          <w:sz w:val="28"/>
        </w:rPr>
        <w:t xml:space="preserve"> </w:t>
      </w:r>
    </w:p>
    <w:p w:rsidR="001316BC" w:rsidRDefault="001316BC" w:rsidP="001316BC">
      <w:pPr>
        <w:jc w:val="both"/>
        <w:rPr>
          <w:i/>
          <w:sz w:val="28"/>
        </w:rPr>
      </w:pPr>
    </w:p>
    <w:p w:rsidR="001316BC" w:rsidRPr="00B83F45" w:rsidRDefault="001316BC" w:rsidP="001316BC">
      <w:pPr>
        <w:jc w:val="center"/>
        <w:rPr>
          <w:b/>
          <w:i/>
        </w:rPr>
      </w:pPr>
      <w:bookmarkStart w:id="0" w:name="_GoBack"/>
      <w:r w:rsidRPr="00B83F45">
        <w:rPr>
          <w:b/>
          <w:i/>
        </w:rPr>
        <w:t>БУДЕМ РАДЫ ВИДЕТЬ ВАС НА КОНФЕРЕНЦИИ!</w:t>
      </w:r>
    </w:p>
    <w:bookmarkEnd w:id="0"/>
    <w:p w:rsidR="00411FC7" w:rsidRDefault="001316BC"/>
    <w:sectPr w:rsidR="0041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D0"/>
    <w:rsid w:val="001316BC"/>
    <w:rsid w:val="005D50DE"/>
    <w:rsid w:val="00B43ED0"/>
    <w:rsid w:val="00E0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72FFB-AFFE-490F-BD19-55EFD273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logy21org@yandex.ru" TargetMode="External"/><Relationship Id="rId4" Type="http://schemas.openxmlformats.org/officeDocument/2006/relationships/hyperlink" Target="mailto:vetoshkina_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Yussuf</dc:creator>
  <cp:keywords/>
  <dc:description/>
  <cp:lastModifiedBy>Yussuf</cp:lastModifiedBy>
  <cp:revision>2</cp:revision>
  <dcterms:created xsi:type="dcterms:W3CDTF">2023-01-22T11:10:00Z</dcterms:created>
  <dcterms:modified xsi:type="dcterms:W3CDTF">2023-01-22T11:11:00Z</dcterms:modified>
</cp:coreProperties>
</file>