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69A5" w14:textId="32AC197C" w:rsidR="00CA72B4" w:rsidRPr="00220D69" w:rsidRDefault="00301254" w:rsidP="001138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D69">
        <w:rPr>
          <w:rFonts w:ascii="Times New Roman" w:hAnsi="Times New Roman" w:cs="Times New Roman"/>
          <w:sz w:val="20"/>
          <w:szCs w:val="20"/>
        </w:rPr>
        <w:t>Наименование организации:</w:t>
      </w:r>
    </w:p>
    <w:p w14:paraId="080FCAEA" w14:textId="64A2C361" w:rsidR="00301254" w:rsidRPr="00FF6AC4" w:rsidRDefault="00301254" w:rsidP="00113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ЕДЕРАЛЬНОЕ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ГОСУДАРСТВЕННОЕ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БЮДЖЕТНОЕ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УЧРЕЖДЕНИЕ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НАУКИ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ФЕДЕРАЛЬНЫЙ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ИССЛЕДОВАТЕЛЬСКИЙ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ЦЕНТР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"И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НСТИТУТ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БИОЛОГИИ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ЮЖНЫХ МОРЕЙ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ИМЕНИ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А. О. К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ОВАЛЕВСКОГО</w:t>
      </w:r>
      <w:r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РАН"</w:t>
      </w:r>
      <w:r w:rsidR="00C513A9" w:rsidRPr="00FF6A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(ФИЦ ИнБЮМ)</w:t>
      </w:r>
    </w:p>
    <w:p w14:paraId="24FA2251" w14:textId="77777777" w:rsidR="00220D69" w:rsidRPr="00220D69" w:rsidRDefault="00220D69" w:rsidP="00113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6DBF9" w14:textId="1B6A3E40" w:rsidR="00301254" w:rsidRPr="00FF6AC4" w:rsidRDefault="00301254" w:rsidP="001138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20D69">
        <w:rPr>
          <w:rFonts w:ascii="Times New Roman" w:hAnsi="Times New Roman" w:cs="Times New Roman"/>
          <w:sz w:val="20"/>
          <w:szCs w:val="20"/>
        </w:rPr>
        <w:t xml:space="preserve">Наименование субъекта РФ: </w:t>
      </w:r>
      <w:r w:rsidRPr="00FF6AC4">
        <w:rPr>
          <w:rFonts w:ascii="Times New Roman" w:hAnsi="Times New Roman" w:cs="Times New Roman"/>
          <w:b/>
          <w:bCs/>
          <w:sz w:val="20"/>
          <w:szCs w:val="20"/>
        </w:rPr>
        <w:t>Севастополь</w:t>
      </w:r>
    </w:p>
    <w:p w14:paraId="79C75D3B" w14:textId="013157BF" w:rsidR="00301254" w:rsidRPr="00220D69" w:rsidRDefault="00301254" w:rsidP="00113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0D69">
        <w:rPr>
          <w:rFonts w:ascii="Times New Roman" w:hAnsi="Times New Roman" w:cs="Times New Roman"/>
          <w:sz w:val="20"/>
          <w:szCs w:val="20"/>
        </w:rPr>
        <w:t>Наименование государственной услуги:</w:t>
      </w:r>
    </w:p>
    <w:p w14:paraId="620D00AE" w14:textId="46F503D1" w:rsidR="00301254" w:rsidRPr="00FF6AC4" w:rsidRDefault="00301254" w:rsidP="001138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F6A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Реализация основных профессиональных образовательных программ послевузовского профессионального образования-программ аспирантуры</w:t>
      </w:r>
    </w:p>
    <w:p w14:paraId="7744BC0B" w14:textId="7AFD5027" w:rsidR="00301254" w:rsidRPr="00220D69" w:rsidRDefault="00301254" w:rsidP="00113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0D69">
        <w:rPr>
          <w:rFonts w:ascii="Times New Roman" w:hAnsi="Times New Roman" w:cs="Times New Roman"/>
          <w:sz w:val="20"/>
          <w:szCs w:val="20"/>
        </w:rPr>
        <w:t>Условия формы оказания услуги: очная</w:t>
      </w:r>
    </w:p>
    <w:p w14:paraId="21E65CB8" w14:textId="02FA3E4B" w:rsidR="00304C91" w:rsidRPr="00113890" w:rsidRDefault="00304C91" w:rsidP="00113890">
      <w:pPr>
        <w:spacing w:after="0" w:line="240" w:lineRule="auto"/>
        <w:rPr>
          <w:b/>
          <w:bCs/>
        </w:rPr>
      </w:pPr>
      <w:r w:rsidRPr="00113890">
        <w:rPr>
          <w:rFonts w:ascii="Times New Roman" w:hAnsi="Times New Roman" w:cs="Times New Roman"/>
          <w:b/>
          <w:bCs/>
          <w:sz w:val="20"/>
          <w:szCs w:val="20"/>
        </w:rPr>
        <w:t>Стоимость работ, руб.:</w:t>
      </w:r>
      <w:r w:rsidR="00220D69" w:rsidRPr="0011389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20D69" w:rsidRPr="0011389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20D69" w:rsidRPr="00113890">
        <w:rPr>
          <w:b/>
          <w:bCs/>
        </w:rPr>
        <w:tab/>
      </w:r>
      <w:r w:rsidR="00220D69" w:rsidRPr="00113890">
        <w:rPr>
          <w:b/>
          <w:bCs/>
        </w:rPr>
        <w:tab/>
      </w:r>
      <w:r w:rsidR="00220D69" w:rsidRPr="00113890">
        <w:rPr>
          <w:b/>
          <w:bCs/>
        </w:rPr>
        <w:tab/>
      </w:r>
      <w:r w:rsidR="00220D69" w:rsidRPr="00113890">
        <w:rPr>
          <w:b/>
          <w:bCs/>
        </w:rPr>
        <w:tab/>
      </w:r>
      <w:r w:rsidR="00220D69" w:rsidRPr="00113890">
        <w:rPr>
          <w:b/>
          <w:bCs/>
        </w:rPr>
        <w:tab/>
      </w:r>
      <w:r w:rsidR="00113890">
        <w:rPr>
          <w:b/>
          <w:bCs/>
        </w:rPr>
        <w:tab/>
        <w:t xml:space="preserve">       </w:t>
      </w:r>
      <w:r w:rsidR="00113890" w:rsidRPr="00113890">
        <w:rPr>
          <w:b/>
          <w:bCs/>
        </w:rPr>
        <w:tab/>
      </w:r>
      <w:r w:rsidR="00113890" w:rsidRPr="00113890">
        <w:rPr>
          <w:b/>
          <w:bCs/>
        </w:rPr>
        <w:tab/>
      </w:r>
      <w:r w:rsidR="00113890">
        <w:rPr>
          <w:b/>
          <w:bCs/>
        </w:rPr>
        <w:t xml:space="preserve">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5"/>
        <w:gridCol w:w="1784"/>
        <w:gridCol w:w="1355"/>
        <w:gridCol w:w="1093"/>
        <w:gridCol w:w="1093"/>
        <w:gridCol w:w="1583"/>
        <w:gridCol w:w="1228"/>
      </w:tblGrid>
      <w:tr w:rsidR="008E0E12" w:rsidRPr="008E0E12" w14:paraId="45514723" w14:textId="77777777" w:rsidTr="008E0E12">
        <w:trPr>
          <w:trHeight w:val="30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53D4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A51D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0CBF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D29A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4846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F3E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BEA3" w14:textId="77777777" w:rsidR="008E0E12" w:rsidRPr="008E0E12" w:rsidRDefault="008E0E12" w:rsidP="008E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E0E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190 712,56</w:t>
            </w:r>
          </w:p>
        </w:tc>
      </w:tr>
      <w:tr w:rsidR="008E0E12" w:rsidRPr="008E0E12" w14:paraId="556EE40C" w14:textId="77777777" w:rsidTr="008E0E12">
        <w:trPr>
          <w:trHeight w:val="1545"/>
        </w:trPr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2E4F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72DCE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Показатель объема (численность обучающихся)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E94B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Расчетная величина по нормативу, руб. на единицу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6913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Расчетная величина по нормативу, руб.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E33A3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Значения территориальных корректирующих коэффициентов в регионе, на оказание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FDEB1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Фактическая потребность, руб.</w:t>
            </w:r>
          </w:p>
        </w:tc>
      </w:tr>
      <w:tr w:rsidR="008E0E12" w:rsidRPr="008E0E12" w14:paraId="75B9FCF1" w14:textId="77777777" w:rsidTr="008E0E12">
        <w:trPr>
          <w:trHeight w:val="300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F99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BEE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E0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0531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29E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5B8F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5239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8E0E12" w:rsidRPr="008E0E12" w14:paraId="00DE8F71" w14:textId="77777777" w:rsidTr="008E0E12">
        <w:trPr>
          <w:trHeight w:val="300"/>
        </w:trPr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B29982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Затраты, непосредственно связанные с оказанием государственной услуги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12E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труда (ОТ1)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1E2D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9497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85 628,35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429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85 628,35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7D9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B31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107 720,46</w:t>
            </w:r>
          </w:p>
        </w:tc>
      </w:tr>
      <w:tr w:rsidR="008E0E12" w:rsidRPr="008E0E12" w14:paraId="66C6E8D6" w14:textId="77777777" w:rsidTr="008E0E12">
        <w:trPr>
          <w:trHeight w:val="30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8EEE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391A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Начисления на ФОТ (ОТ1)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440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B97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25 859,76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5D9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25 859,76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C672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D3A9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32 531,58</w:t>
            </w:r>
          </w:p>
        </w:tc>
      </w:tr>
      <w:tr w:rsidR="008E0E12" w:rsidRPr="008E0E12" w14:paraId="01AEC2DD" w14:textId="77777777" w:rsidTr="008E0E12">
        <w:trPr>
          <w:trHeight w:val="525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4FE7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3BEA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материалов (МЗ)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688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1227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6 443,37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5FF9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6 443,37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AC67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8FD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6 443,37</w:t>
            </w:r>
          </w:p>
        </w:tc>
      </w:tr>
      <w:tr w:rsidR="008E0E12" w:rsidRPr="008E0E12" w14:paraId="11FD9337" w14:textId="77777777" w:rsidTr="008E0E12">
        <w:trPr>
          <w:trHeight w:val="78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3BA7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4551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затраты (работы, услуги, необходимые для выполнения работ) (ИНЗ)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287E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2B1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4 097,58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BA00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4 097,58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49E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C35D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4 097,58</w:t>
            </w:r>
          </w:p>
        </w:tc>
      </w:tr>
      <w:tr w:rsidR="008E0E12" w:rsidRPr="008E0E12" w14:paraId="6CC4DAFA" w14:textId="77777777" w:rsidTr="008E0E12">
        <w:trPr>
          <w:trHeight w:val="525"/>
        </w:trPr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80562F2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Затраты на общехозяйственные нужды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C013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коммунальных услуг (КУ)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4A6D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3A4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4 012,00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60E0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4 012,00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5C39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D173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5 047,10</w:t>
            </w:r>
          </w:p>
        </w:tc>
      </w:tr>
      <w:tr w:rsidR="008E0E12" w:rsidRPr="008E0E12" w14:paraId="3E329EE5" w14:textId="77777777" w:rsidTr="008E0E12">
        <w:trPr>
          <w:trHeight w:val="525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9D7C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70D7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недвижимого имущества (СНИ)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DD4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6361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4 034,91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77F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4 034,91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6F5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14F3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4 034,91</w:t>
            </w:r>
          </w:p>
        </w:tc>
      </w:tr>
      <w:tr w:rsidR="008E0E12" w:rsidRPr="008E0E12" w14:paraId="6DF7659C" w14:textId="77777777" w:rsidTr="008E0E12">
        <w:trPr>
          <w:trHeight w:val="525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9142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5131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особо ценного имущества (СОЦДИ)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91D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415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2 708,62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745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2 708,62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E24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B23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2 708,62</w:t>
            </w:r>
          </w:p>
        </w:tc>
      </w:tr>
      <w:tr w:rsidR="008E0E12" w:rsidRPr="008E0E12" w14:paraId="23081BB3" w14:textId="77777777" w:rsidTr="008E0E12">
        <w:trPr>
          <w:trHeight w:val="42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0C41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F9BF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услуг связи (УС)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EFF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15C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655,94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EDE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655,94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676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7B8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655,94</w:t>
            </w:r>
          </w:p>
        </w:tc>
      </w:tr>
      <w:tr w:rsidR="008E0E12" w:rsidRPr="008E0E12" w14:paraId="0414907D" w14:textId="77777777" w:rsidTr="008E0E12">
        <w:trPr>
          <w:trHeight w:val="495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B6F35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5FB2C" w14:textId="1AA95D78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транспортных услуг (ТУ)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CCA8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24AB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569,16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939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569,16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7E57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A6E5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569,16</w:t>
            </w:r>
          </w:p>
        </w:tc>
      </w:tr>
      <w:tr w:rsidR="008E0E12" w:rsidRPr="008E0E12" w14:paraId="210A506B" w14:textId="77777777" w:rsidTr="008E0E12">
        <w:trPr>
          <w:trHeight w:val="78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B11A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F3EE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труда вспомогательного персонала (ОТ2)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E83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A8CD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20 663,47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8EFE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20 663,47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B443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5046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20 663,47</w:t>
            </w:r>
          </w:p>
        </w:tc>
      </w:tr>
      <w:tr w:rsidR="008E0E12" w:rsidRPr="008E0E12" w14:paraId="3EA7FDDA" w14:textId="77777777" w:rsidTr="008E0E12">
        <w:trPr>
          <w:trHeight w:val="30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DB2F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6A65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Начисления на ФОТ (ОТ2)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9A1C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C98F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6 240,37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654B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6 240,37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A8C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BB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6 240,37</w:t>
            </w:r>
          </w:p>
        </w:tc>
      </w:tr>
      <w:tr w:rsidR="008E0E12" w:rsidRPr="008E0E12" w14:paraId="6D47E94A" w14:textId="77777777" w:rsidTr="008E0E12">
        <w:trPr>
          <w:trHeight w:val="780"/>
        </w:trPr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5F46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DA6B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Затраты на прочие общехозяйственные нужды (ПНЗ)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1A7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B1D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075A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F2C4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38B2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0,00</w:t>
            </w:r>
          </w:p>
        </w:tc>
      </w:tr>
      <w:tr w:rsidR="008E0E12" w:rsidRPr="008E0E12" w14:paraId="3C19E9E6" w14:textId="77777777" w:rsidTr="008E0E12">
        <w:trPr>
          <w:trHeight w:val="300"/>
        </w:trPr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B9E9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0D91" w14:textId="77777777" w:rsidR="008E0E12" w:rsidRPr="008E0E12" w:rsidRDefault="008E0E12" w:rsidP="008E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3922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B5CE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5B40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A807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F62D" w14:textId="77777777" w:rsidR="008E0E12" w:rsidRPr="008E0E12" w:rsidRDefault="008E0E12" w:rsidP="008E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E0E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190 712,56</w:t>
            </w:r>
          </w:p>
        </w:tc>
      </w:tr>
    </w:tbl>
    <w:p w14:paraId="5E033853" w14:textId="34058AD1" w:rsidR="00301254" w:rsidRPr="00C61945" w:rsidRDefault="00301254" w:rsidP="008E0E12">
      <w:pPr>
        <w:spacing w:after="100" w:afterAutospacing="1" w:line="240" w:lineRule="auto"/>
        <w:rPr>
          <w:lang w:val="en-US"/>
        </w:rPr>
      </w:pPr>
    </w:p>
    <w:sectPr w:rsidR="00301254" w:rsidRPr="00C61945" w:rsidSect="00220D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54"/>
    <w:rsid w:val="00113890"/>
    <w:rsid w:val="00155D03"/>
    <w:rsid w:val="001A160C"/>
    <w:rsid w:val="00220D69"/>
    <w:rsid w:val="002F224C"/>
    <w:rsid w:val="00301254"/>
    <w:rsid w:val="00304C91"/>
    <w:rsid w:val="00320F83"/>
    <w:rsid w:val="00352BE8"/>
    <w:rsid w:val="00406F2C"/>
    <w:rsid w:val="00635E9B"/>
    <w:rsid w:val="00651B78"/>
    <w:rsid w:val="008845C3"/>
    <w:rsid w:val="008E0E12"/>
    <w:rsid w:val="009039BE"/>
    <w:rsid w:val="0097741B"/>
    <w:rsid w:val="00B05426"/>
    <w:rsid w:val="00C33255"/>
    <w:rsid w:val="00C513A9"/>
    <w:rsid w:val="00C61945"/>
    <w:rsid w:val="00CA72B4"/>
    <w:rsid w:val="00CD56C2"/>
    <w:rsid w:val="00D81D94"/>
    <w:rsid w:val="00E578B7"/>
    <w:rsid w:val="00E81680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8779"/>
  <w15:chartTrackingRefBased/>
  <w15:docId w15:val="{92E7C9A0-94BB-4C89-A346-850A7C85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D421-29F8-44C8-A8F7-F0BAC4BB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Фёдоровна</dc:creator>
  <cp:keywords/>
  <dc:description/>
  <cp:lastModifiedBy>Мария</cp:lastModifiedBy>
  <cp:revision>10</cp:revision>
  <dcterms:created xsi:type="dcterms:W3CDTF">2025-05-28T13:07:00Z</dcterms:created>
  <dcterms:modified xsi:type="dcterms:W3CDTF">2026-06-03T14:15:00Z</dcterms:modified>
</cp:coreProperties>
</file>