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Научно-образовательный центр коллективного пользования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«Спектрометрия и хроматография»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федерального государственного бюджетного учреждения науки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федеральный исследовательский центр «Институт биологии южных морей имени А.О. Ковалевского РАН»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7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выполнение работ на оборудовании Научно-образовательного центра коллективного пользования «Спектрометрия и хроматография» федерального государственного бюджетного учреждения науки федеральный исследовательский центр «Институт биологии южных морей имени А.О. Ковалевского РАН»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start="18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 Структурное подразделение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Информация о заявителя (ФИО, должность, контактный телефон, адрес электронной почты)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Содержание работ (услуг)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Наименование прибора(ов) и/или методики(к)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Описание образцов (состав, форма, агрегатное состояние, геометрические размеры, размеры исследуемых элементов образца, нестабильность образцов и т.д.) их количество, а также необходимость сохранения образца для возврата в неповрежденном состоянии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 Организация, где были получены образцы (институт, предприятие, лаборатория)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 В рамках какого гранта, договора, контракта или тематики бюджетного финансирования подразделения Института планируется провести данное исследование (указать название и номер гранта, контракта, договора)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8. Количество образцов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шт.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9. Предполагаемое время начала работ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10. Предполагаемый срок выполнения работ (в календарных днях или месяцах)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11. Дополнительные данные (условия хранения, требования к подготовке образцов, были ли проведены предварительные исследования образцов и т.д.).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Заказчик обязуется делать ссылки в публикациях о том, что проведенные исследования были выполнены в Научно-образовательном центре коллективного пользования «Спектрометрия и хроматография» федерального государственного бюджетного учреждения науки федеральный исследовательский центр «Институт биологии южных морей имени А.О. Ковалевского РАН»</w:t>
      </w:r>
    </w:p>
    <w:p>
      <w:pPr>
        <w:pStyle w:val="Normal"/>
        <w:spacing w:lineRule="auto" w:line="240" w:before="0" w:after="0"/>
        <w:ind w:star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star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(__/__/____)                                                                              Подпись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sectPr>
      <w:footerReference w:type="default" r:id="rId2"/>
      <w:type w:val="nextPage"/>
      <w:pgSz w:w="11906" w:h="16838"/>
      <w:pgMar w:left="1134" w:right="851" w:header="0" w:top="1134" w:footer="709" w:bottom="113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swiss"/>
    <w:pitch w:val="variable"/>
  </w:font>
  <w:font w:name="Segoe UI"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;Times New Roman"/>
      <w:color w:val="auto"/>
      <w:kern w:val="2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  <w:i w:val="false"/>
    </w:rPr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styleId="WW8Num7z2">
    <w:name w:val="WW8Num7z2"/>
    <w:qFormat/>
    <w:rPr>
      <w:rFonts w:cs="font314"/>
      <w:sz w:val="22"/>
    </w:rPr>
  </w:style>
  <w:style w:type="character" w:styleId="WW8Num8z0">
    <w:name w:val="WW8Num8z0"/>
    <w:qFormat/>
    <w:rPr>
      <w:b/>
      <w:i w:val="false"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Верхний колонтитул Знак"/>
    <w:qFormat/>
    <w:rPr>
      <w:rFonts w:ascii="Calibri" w:hAnsi="Calibri" w:eastAsia="Calibri" w:cs=";Times New Roman"/>
      <w:kern w:val="2"/>
      <w:sz w:val="22"/>
      <w:szCs w:val="22"/>
    </w:rPr>
  </w:style>
  <w:style w:type="character" w:styleId="11">
    <w:name w:val="Текст выноски Знак1"/>
    <w:qFormat/>
    <w:rPr>
      <w:rFonts w:ascii="Segoe UI" w:hAnsi="Segoe UI" w:eastAsia="Calibri" w:cs="Segoe UI"/>
      <w:kern w:val="2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Calibri"/>
      <w:sz w:val="28"/>
      <w:szCs w:val="28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Calibri"/>
    </w:rPr>
  </w:style>
  <w:style w:type="paragraph" w:styleId="Heading">
    <w:name w:val="Heading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start="720" w:end="0" w:hanging="0"/>
      <w:contextualSpacing/>
    </w:pPr>
    <w:rPr/>
  </w:style>
  <w:style w:type="paragraph" w:styleId="15">
    <w:name w:val="Абзац списка1"/>
    <w:basedOn w:val="Normal"/>
    <w:qFormat/>
    <w:pPr>
      <w:suppressAutoHyphens w:val="true"/>
      <w:spacing w:before="0" w:after="200"/>
      <w:ind w:start="720" w:end="0" w:hanging="0"/>
      <w:contextualSpacing/>
    </w:pPr>
    <w:rPr>
      <w:rFonts w:ascii="Calibri" w:hAnsi="Calibri" w:eastAsia="Calibri" w:cs="font314"/>
      <w:kern w:val="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mcnykug">
    <w:name w:val="rmcnykug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LibreOffice/7.0.4.2$Windows_X86_64 LibreOffice_project/dcf040e67528d9187c66b2379df5ea4407429775</Application>
  <AppVersion>15.0000</AppVersion>
  <Pages>2</Pages>
  <Words>225</Words>
  <Characters>2417</Characters>
  <CharactersWithSpaces>2698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2017-03-18T18:28:00Z</dcterms:created>
  <dc:creator>Сергей</dc:creator>
  <dc:description/>
  <cp:keywords> </cp:keywords>
  <dc:language>ru-RU</dc:language>
  <cp:lastModifiedBy/>
  <cp:lastPrinted>2017-03-17T15:48:00Z</cp:lastPrinted>
  <dcterms:modified xsi:type="dcterms:W3CDTF">2021-03-01T11:37:02Z</dcterms:modified>
  <cp:revision>4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